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DE" w:rsidRPr="00CA51CE" w:rsidRDefault="00A46EDE" w:rsidP="00907A30">
      <w:pPr>
        <w:ind w:firstLine="720"/>
        <w:jc w:val="right"/>
        <w:rPr>
          <w:rFonts w:ascii="GHEA Grapalat" w:hAnsi="GHEA Grapalat" w:cs="Sylfaen"/>
          <w:b/>
          <w:sz w:val="20"/>
          <w:lang w:val="pt-BR"/>
        </w:rPr>
      </w:pPr>
    </w:p>
    <w:p w:rsidR="00764380" w:rsidRPr="00CA51CE" w:rsidRDefault="00764380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43042D" w:rsidRPr="00CA51CE" w:rsidRDefault="00CB2FD6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CA51CE">
        <w:rPr>
          <w:rFonts w:ascii="GHEA Grapalat" w:hAnsi="GHEA Grapalat"/>
          <w:i/>
          <w:sz w:val="16"/>
          <w:szCs w:val="16"/>
          <w:lang w:val="af-ZA"/>
        </w:rPr>
        <w:t xml:space="preserve">Ծանուցման </w:t>
      </w:r>
      <w:r w:rsidR="00C6635B" w:rsidRPr="00CA51CE">
        <w:rPr>
          <w:rFonts w:ascii="GHEA Grapalat" w:hAnsi="GHEA Grapalat"/>
          <w:i/>
          <w:sz w:val="16"/>
          <w:szCs w:val="16"/>
          <w:lang w:val="af-ZA"/>
        </w:rPr>
        <w:t xml:space="preserve">սույն տեքստը հաստատված է </w:t>
      </w:r>
    </w:p>
    <w:p w:rsidR="0043042D" w:rsidRPr="00CA51CE" w:rsidRDefault="00F43D77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CA51CE">
        <w:rPr>
          <w:rFonts w:ascii="GHEA Grapalat" w:hAnsi="GHEA Grapalat"/>
          <w:i/>
          <w:sz w:val="16"/>
          <w:szCs w:val="16"/>
          <w:lang w:val="af-ZA"/>
        </w:rPr>
        <w:t>շրջանակային համաձայնագրերի միջոցով գնում կատարելու</w:t>
      </w:r>
      <w:r w:rsidR="00C6635B" w:rsidRPr="00CA51CE">
        <w:rPr>
          <w:rFonts w:ascii="GHEA Grapalat" w:hAnsi="GHEA Grapalat"/>
          <w:i/>
          <w:sz w:val="16"/>
          <w:szCs w:val="16"/>
          <w:lang w:val="af-ZA"/>
        </w:rPr>
        <w:t xml:space="preserve"> ընթացակարգի</w:t>
      </w:r>
    </w:p>
    <w:p w:rsidR="00C6635B" w:rsidRPr="00CA51CE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CA51CE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="00F63482" w:rsidRPr="00CA51CE">
        <w:rPr>
          <w:rFonts w:ascii="GHEA Grapalat" w:hAnsi="GHEA Grapalat"/>
          <w:i/>
          <w:sz w:val="16"/>
          <w:szCs w:val="16"/>
          <w:lang w:val="af-ZA"/>
        </w:rPr>
        <w:t xml:space="preserve">գնահատող </w:t>
      </w:r>
      <w:r w:rsidRPr="00CA51CE">
        <w:rPr>
          <w:rFonts w:ascii="GHEA Grapalat" w:hAnsi="GHEA Grapalat"/>
          <w:i/>
          <w:sz w:val="16"/>
          <w:szCs w:val="16"/>
          <w:lang w:val="af-ZA"/>
        </w:rPr>
        <w:t>հանձնաժողովի</w:t>
      </w:r>
    </w:p>
    <w:p w:rsidR="00C6635B" w:rsidRPr="00CA51CE" w:rsidRDefault="00C6635B" w:rsidP="0043042D">
      <w:pPr>
        <w:pStyle w:val="BodyTextIndent"/>
        <w:jc w:val="right"/>
        <w:rPr>
          <w:rFonts w:ascii="GHEA Grapalat" w:hAnsi="GHEA Grapalat"/>
          <w:i/>
          <w:sz w:val="16"/>
          <w:szCs w:val="16"/>
          <w:lang w:val="af-ZA"/>
        </w:rPr>
      </w:pPr>
      <w:r w:rsidRPr="00CA51CE">
        <w:rPr>
          <w:rFonts w:ascii="GHEA Grapalat" w:hAnsi="GHEA Grapalat"/>
          <w:i/>
          <w:sz w:val="16"/>
          <w:szCs w:val="16"/>
          <w:lang w:val="af-ZA"/>
        </w:rPr>
        <w:t xml:space="preserve">2014 թվականի </w:t>
      </w:r>
      <w:r w:rsidR="00D66ABD" w:rsidRPr="00CA51CE">
        <w:rPr>
          <w:rFonts w:ascii="GHEA Grapalat" w:hAnsi="GHEA Grapalat"/>
          <w:i/>
          <w:sz w:val="16"/>
          <w:szCs w:val="16"/>
          <w:lang w:val="af-ZA"/>
        </w:rPr>
        <w:t>մայիսի 31</w:t>
      </w:r>
      <w:r w:rsidRPr="00CA51CE">
        <w:rPr>
          <w:rFonts w:ascii="GHEA Grapalat" w:hAnsi="GHEA Grapalat"/>
          <w:i/>
          <w:sz w:val="16"/>
          <w:szCs w:val="16"/>
          <w:lang w:val="af-ZA"/>
        </w:rPr>
        <w:t xml:space="preserve">-ի թիվ </w:t>
      </w:r>
      <w:r w:rsidR="00BE6590" w:rsidRPr="00CA51CE">
        <w:rPr>
          <w:rFonts w:ascii="GHEA Grapalat" w:hAnsi="GHEA Grapalat"/>
          <w:i/>
          <w:sz w:val="16"/>
          <w:szCs w:val="16"/>
          <w:lang w:val="af-ZA"/>
        </w:rPr>
        <w:t>2</w:t>
      </w:r>
      <w:r w:rsidR="0043042D" w:rsidRPr="00CA51CE">
        <w:rPr>
          <w:rFonts w:ascii="GHEA Grapalat" w:hAnsi="GHEA Grapalat"/>
          <w:i/>
          <w:sz w:val="16"/>
          <w:szCs w:val="16"/>
          <w:lang w:val="af-ZA"/>
        </w:rPr>
        <w:t xml:space="preserve"> որոշմամբ</w:t>
      </w:r>
    </w:p>
    <w:p w:rsidR="00C6635B" w:rsidRPr="00CA51CE" w:rsidRDefault="00C6635B" w:rsidP="00907A30">
      <w:pPr>
        <w:ind w:firstLine="720"/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907A30" w:rsidRPr="00CA51CE" w:rsidRDefault="00907A30" w:rsidP="00907A30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CA51CE">
        <w:rPr>
          <w:rFonts w:ascii="GHEA Grapalat" w:hAnsi="GHEA Grapalat" w:cs="Sylfaen"/>
          <w:b/>
          <w:sz w:val="20"/>
          <w:lang w:val="pt-BR"/>
        </w:rPr>
        <w:t>&lt;&lt;ԳԱԿ-ՇՀԱ</w:t>
      </w:r>
      <w:r w:rsidR="00FB71FB" w:rsidRPr="00CA51CE">
        <w:rPr>
          <w:rFonts w:ascii="GHEA Grapalat" w:hAnsi="GHEA Grapalat" w:cs="Sylfaen"/>
          <w:b/>
          <w:sz w:val="20"/>
          <w:lang w:val="pt-BR"/>
        </w:rPr>
        <w:t>Շ</w:t>
      </w:r>
      <w:r w:rsidRPr="00CA51CE">
        <w:rPr>
          <w:rFonts w:ascii="GHEA Grapalat" w:hAnsi="GHEA Grapalat" w:cs="Sylfaen"/>
          <w:b/>
          <w:sz w:val="20"/>
          <w:lang w:val="pt-BR"/>
        </w:rPr>
        <w:t>ՁԲ-11/</w:t>
      </w:r>
      <w:r w:rsidR="00FB71FB" w:rsidRPr="00CA51CE">
        <w:rPr>
          <w:rFonts w:ascii="GHEA Grapalat" w:hAnsi="GHEA Grapalat" w:cs="Sylfaen"/>
          <w:b/>
          <w:sz w:val="20"/>
          <w:lang w:val="pt-BR"/>
        </w:rPr>
        <w:t>3</w:t>
      </w:r>
      <w:r w:rsidRPr="00CA51CE">
        <w:rPr>
          <w:rFonts w:ascii="GHEA Grapalat" w:hAnsi="GHEA Grapalat" w:cs="Sylfaen"/>
          <w:b/>
          <w:sz w:val="20"/>
          <w:lang w:val="pt-BR"/>
        </w:rPr>
        <w:t>&gt;&gt;</w:t>
      </w:r>
      <w:r w:rsidRPr="00CA51CE">
        <w:rPr>
          <w:rFonts w:ascii="GHEA Grapalat" w:hAnsi="GHEA Grapalat" w:cs="Sylfaen"/>
          <w:sz w:val="20"/>
          <w:lang w:val="pt-BR"/>
        </w:rPr>
        <w:t xml:space="preserve"> ծածկագրով շրջանակային</w:t>
      </w:r>
    </w:p>
    <w:p w:rsidR="00907A30" w:rsidRPr="00CA51CE" w:rsidRDefault="00907A30" w:rsidP="00907A30">
      <w:pPr>
        <w:ind w:firstLine="720"/>
        <w:jc w:val="right"/>
        <w:rPr>
          <w:rFonts w:ascii="GHEA Grapalat" w:hAnsi="GHEA Grapalat"/>
          <w:sz w:val="20"/>
          <w:lang w:val="es-ES"/>
        </w:rPr>
      </w:pPr>
      <w:r w:rsidRPr="00CA51CE">
        <w:rPr>
          <w:rFonts w:ascii="GHEA Grapalat" w:hAnsi="GHEA Grapalat" w:cs="Sylfaen"/>
          <w:sz w:val="20"/>
          <w:lang w:val="pt-BR"/>
        </w:rPr>
        <w:t xml:space="preserve"> համաձայանգիր կնքած բոլոր Մասնակիցներին</w:t>
      </w:r>
    </w:p>
    <w:p w:rsidR="00907A30" w:rsidRPr="00CA51CE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FC4DDB" w:rsidRPr="00CA51CE" w:rsidRDefault="00907A30" w:rsidP="00FC4DDB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b/>
          <w:sz w:val="20"/>
          <w:lang w:val="es-ES"/>
        </w:rPr>
        <w:t>«ԳԱԿ-</w:t>
      </w:r>
      <w:r w:rsidRPr="00CA51CE">
        <w:rPr>
          <w:rFonts w:ascii="GHEA Grapalat" w:hAnsi="GHEA Grapalat" w:cs="Sylfaen"/>
          <w:b/>
          <w:sz w:val="20"/>
          <w:lang w:val="es-ES"/>
        </w:rPr>
        <w:t>ՇՀԱ</w:t>
      </w:r>
      <w:r w:rsidR="00FB71FB" w:rsidRPr="00CA51CE">
        <w:rPr>
          <w:rFonts w:ascii="GHEA Grapalat" w:hAnsi="GHEA Grapalat" w:cs="Sylfaen"/>
          <w:b/>
          <w:sz w:val="20"/>
          <w:lang w:val="es-ES"/>
        </w:rPr>
        <w:t>Շ</w:t>
      </w:r>
      <w:r w:rsidRPr="00CA51CE">
        <w:rPr>
          <w:rFonts w:ascii="GHEA Grapalat" w:hAnsi="GHEA Grapalat" w:cs="Sylfaen"/>
          <w:b/>
          <w:sz w:val="20"/>
          <w:lang w:val="es-ES"/>
        </w:rPr>
        <w:t>ՁԲ</w:t>
      </w:r>
      <w:r w:rsidRPr="00CA51CE">
        <w:rPr>
          <w:rFonts w:ascii="GHEA Grapalat" w:hAnsi="GHEA Grapalat"/>
          <w:b/>
          <w:sz w:val="20"/>
          <w:lang w:val="es-ES"/>
        </w:rPr>
        <w:t>-11/</w:t>
      </w:r>
      <w:r w:rsidR="00FB71FB" w:rsidRPr="00CA51CE">
        <w:rPr>
          <w:rFonts w:ascii="GHEA Grapalat" w:hAnsi="GHEA Grapalat"/>
          <w:b/>
          <w:sz w:val="20"/>
          <w:lang w:val="es-ES"/>
        </w:rPr>
        <w:t>3</w:t>
      </w:r>
      <w:r w:rsidRPr="00CA51CE">
        <w:rPr>
          <w:rFonts w:ascii="GHEA Grapalat" w:hAnsi="GHEA Grapalat"/>
          <w:b/>
          <w:sz w:val="20"/>
          <w:lang w:val="es-ES"/>
        </w:rPr>
        <w:t>»</w:t>
      </w:r>
      <w:r w:rsidRPr="00CA51CE">
        <w:rPr>
          <w:rFonts w:ascii="GHEA Grapalat" w:hAnsi="GHEA Grapalat"/>
          <w:sz w:val="20"/>
          <w:lang w:val="es-ES"/>
        </w:rPr>
        <w:t xml:space="preserve"> ծածկագրով ընթացակարգի շրջանակներում</w:t>
      </w:r>
      <w:r w:rsidR="00AD1487" w:rsidRPr="00CA51CE">
        <w:rPr>
          <w:rFonts w:ascii="GHEA Grapalat" w:hAnsi="GHEA Grapalat"/>
          <w:sz w:val="20"/>
          <w:lang w:val="es-ES"/>
        </w:rPr>
        <w:t xml:space="preserve"> </w:t>
      </w:r>
      <w:r w:rsidR="00FC4DDB" w:rsidRPr="00CA51CE">
        <w:rPr>
          <w:rFonts w:ascii="GHEA Grapalat" w:hAnsi="GHEA Grapalat"/>
          <w:sz w:val="20"/>
          <w:lang w:val="es-ES"/>
        </w:rPr>
        <w:t>ՀՀ ք</w:t>
      </w:r>
      <w:r w:rsidRPr="00CA51CE">
        <w:rPr>
          <w:rFonts w:ascii="GHEA Grapalat" w:hAnsi="GHEA Grapalat"/>
          <w:sz w:val="20"/>
          <w:lang w:val="es-ES"/>
        </w:rPr>
        <w:t xml:space="preserve">աղաքաշինության նախարարության </w:t>
      </w:r>
      <w:r w:rsidRPr="00CA51CE">
        <w:rPr>
          <w:rFonts w:ascii="GHEA Grapalat" w:hAnsi="GHEA Grapalat"/>
          <w:sz w:val="20"/>
          <w:lang w:val="af-ZA"/>
        </w:rPr>
        <w:t xml:space="preserve">կարիքների համար </w:t>
      </w:r>
      <w:r w:rsidR="00FC4DDB" w:rsidRPr="00CA51CE">
        <w:rPr>
          <w:rFonts w:ascii="GHEA Grapalat" w:hAnsi="GHEA Grapalat"/>
          <w:sz w:val="20"/>
          <w:lang w:val="af-ZA"/>
        </w:rPr>
        <w:t xml:space="preserve">անհրաժեշտություն է առաջացել ձեռքբերել </w:t>
      </w:r>
      <w:r w:rsidR="00FB71FB" w:rsidRPr="00CA51CE">
        <w:rPr>
          <w:rFonts w:ascii="GHEA Grapalat" w:hAnsi="GHEA Grapalat"/>
          <w:b/>
          <w:sz w:val="20"/>
          <w:lang w:val="af-ZA"/>
        </w:rPr>
        <w:t>Տպագրական աշխատանքներ</w:t>
      </w:r>
      <w:r w:rsidR="00FC4DDB" w:rsidRPr="00CA51CE">
        <w:rPr>
          <w:rFonts w:ascii="GHEA Grapalat" w:hAnsi="GHEA Grapalat"/>
          <w:sz w:val="20"/>
          <w:lang w:val="af-ZA"/>
        </w:rPr>
        <w:t xml:space="preserve">։  </w:t>
      </w:r>
    </w:p>
    <w:p w:rsidR="00907A30" w:rsidRPr="00CA51CE" w:rsidRDefault="00FC4DD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Գ</w:t>
      </w:r>
      <w:r w:rsidR="00907A30" w:rsidRPr="00CA51CE">
        <w:rPr>
          <w:rFonts w:ascii="GHEA Grapalat" w:hAnsi="GHEA Grapalat"/>
          <w:sz w:val="20"/>
          <w:lang w:val="af-ZA"/>
        </w:rPr>
        <w:t>նման առարկայի վերաբերյալ Ձեր կազմակերպության հայտն անհրաժեշտ է ներկայացնել</w:t>
      </w:r>
      <w:r w:rsidRPr="00CA51CE">
        <w:rPr>
          <w:rFonts w:ascii="GHEA Grapalat" w:hAnsi="GHEA Grapalat"/>
          <w:sz w:val="20"/>
          <w:lang w:val="af-ZA"/>
        </w:rPr>
        <w:t xml:space="preserve"> էլեկտրոնային ձևով</w:t>
      </w:r>
      <w:r w:rsidR="00AF61CD" w:rsidRPr="00CA51CE">
        <w:rPr>
          <w:rFonts w:ascii="GHEA Grapalat" w:hAnsi="GHEA Grapalat"/>
          <w:sz w:val="20"/>
          <w:lang w:val="af-ZA"/>
        </w:rPr>
        <w:t>՝</w:t>
      </w:r>
      <w:r w:rsidR="00907A30" w:rsidRPr="00CA51CE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B41869" w:rsidRPr="00CA51CE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CA51CE">
        <w:rPr>
          <w:rFonts w:ascii="GHEA Grapalat" w:hAnsi="GHEA Grapalat"/>
          <w:sz w:val="20"/>
          <w:lang w:val="af-ZA"/>
        </w:rPr>
        <w:t xml:space="preserve"> էլեկտրոնային </w:t>
      </w:r>
      <w:r w:rsidR="00760B10" w:rsidRPr="00CA51CE">
        <w:rPr>
          <w:rFonts w:ascii="GHEA Grapalat" w:hAnsi="GHEA Grapalat"/>
          <w:sz w:val="20"/>
          <w:lang w:val="af-ZA"/>
        </w:rPr>
        <w:t>կայքի</w:t>
      </w:r>
      <w:r w:rsidR="00B41869" w:rsidRPr="00CA51CE">
        <w:rPr>
          <w:rFonts w:ascii="GHEA Grapalat" w:hAnsi="GHEA Grapalat"/>
          <w:sz w:val="20"/>
          <w:lang w:val="af-ZA"/>
        </w:rPr>
        <w:t xml:space="preserve"> միջոցով </w:t>
      </w:r>
      <w:r w:rsidR="00AF61CD" w:rsidRPr="00CA51CE">
        <w:rPr>
          <w:rFonts w:ascii="GHEA Grapalat" w:hAnsi="GHEA Grapalat"/>
          <w:b/>
          <w:sz w:val="20"/>
          <w:lang w:val="af-ZA"/>
        </w:rPr>
        <w:t>մինչև 2014 թվականի</w:t>
      </w:r>
      <w:r w:rsidR="00970897" w:rsidRPr="00CA51CE">
        <w:rPr>
          <w:rFonts w:ascii="GHEA Grapalat" w:hAnsi="GHEA Grapalat"/>
          <w:b/>
          <w:sz w:val="20"/>
          <w:lang w:val="af-ZA"/>
        </w:rPr>
        <w:t xml:space="preserve"> </w:t>
      </w:r>
      <w:r w:rsidR="00D66ABD" w:rsidRPr="00CA51CE">
        <w:rPr>
          <w:rFonts w:ascii="GHEA Grapalat" w:hAnsi="GHEA Grapalat"/>
          <w:b/>
          <w:sz w:val="20"/>
          <w:lang w:val="af-ZA"/>
        </w:rPr>
        <w:t>հունիսի 11</w:t>
      </w:r>
      <w:r w:rsidR="00970897" w:rsidRPr="00CA51CE">
        <w:rPr>
          <w:rFonts w:ascii="GHEA Grapalat" w:hAnsi="GHEA Grapalat"/>
          <w:b/>
          <w:sz w:val="20"/>
          <w:lang w:val="af-ZA"/>
        </w:rPr>
        <w:t>-ը</w:t>
      </w:r>
      <w:r w:rsidR="00ED43A2" w:rsidRPr="00CA51CE">
        <w:rPr>
          <w:rFonts w:ascii="GHEA Grapalat" w:hAnsi="GHEA Grapalat"/>
          <w:b/>
          <w:sz w:val="20"/>
          <w:lang w:val="af-ZA"/>
        </w:rPr>
        <w:t>,</w:t>
      </w:r>
      <w:r w:rsidR="00B41869" w:rsidRPr="00CA51CE">
        <w:rPr>
          <w:rFonts w:ascii="GHEA Grapalat" w:hAnsi="GHEA Grapalat"/>
          <w:b/>
          <w:sz w:val="20"/>
          <w:lang w:val="af-ZA"/>
        </w:rPr>
        <w:t xml:space="preserve"> ժամը </w:t>
      </w:r>
      <w:r w:rsidR="009D7323" w:rsidRPr="00CA51CE">
        <w:rPr>
          <w:rFonts w:ascii="GHEA Grapalat" w:hAnsi="GHEA Grapalat"/>
          <w:b/>
          <w:sz w:val="20"/>
          <w:lang w:val="af-ZA"/>
        </w:rPr>
        <w:t>10</w:t>
      </w:r>
      <w:r w:rsidR="00B41869" w:rsidRPr="00CA51CE">
        <w:rPr>
          <w:rFonts w:ascii="GHEA Grapalat" w:hAnsi="GHEA Grapalat"/>
          <w:b/>
          <w:sz w:val="20"/>
          <w:lang w:val="af-ZA"/>
        </w:rPr>
        <w:t>:00-ն:</w:t>
      </w:r>
    </w:p>
    <w:p w:rsidR="00B41869" w:rsidRPr="00CA51CE" w:rsidRDefault="00907A30" w:rsidP="00860A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Հայտեր</w:t>
      </w:r>
      <w:r w:rsidR="004744AA" w:rsidRPr="00CA51CE">
        <w:rPr>
          <w:rFonts w:ascii="GHEA Grapalat" w:hAnsi="GHEA Grapalat"/>
          <w:sz w:val="20"/>
          <w:lang w:val="af-ZA"/>
        </w:rPr>
        <w:t>ի</w:t>
      </w:r>
      <w:r w:rsidR="005E782D" w:rsidRPr="00CA51CE">
        <w:rPr>
          <w:rFonts w:ascii="GHEA Grapalat" w:hAnsi="GHEA Grapalat"/>
          <w:sz w:val="20"/>
          <w:lang w:val="af-ZA"/>
        </w:rPr>
        <w:t xml:space="preserve"> բացումը տեղի կունենա էլեկտրոնային ձևով, </w:t>
      </w:r>
      <w:hyperlink r:id="rId9" w:history="1">
        <w:r w:rsidR="00B41869" w:rsidRPr="00CA51CE">
          <w:rPr>
            <w:rStyle w:val="Hyperlink"/>
            <w:rFonts w:ascii="GHEA Grapalat" w:hAnsi="GHEA Grapalat"/>
            <w:color w:val="auto"/>
            <w:sz w:val="20"/>
            <w:lang w:val="af-ZA"/>
          </w:rPr>
          <w:t>www.armeps.am</w:t>
        </w:r>
      </w:hyperlink>
      <w:r w:rsidR="00B41869" w:rsidRPr="00CA51CE">
        <w:rPr>
          <w:rFonts w:ascii="GHEA Grapalat" w:hAnsi="GHEA Grapalat"/>
          <w:sz w:val="20"/>
          <w:lang w:val="af-ZA"/>
        </w:rPr>
        <w:t xml:space="preserve"> էլեկտրոնային</w:t>
      </w:r>
      <w:r w:rsidR="005E782D" w:rsidRPr="00CA51CE">
        <w:rPr>
          <w:rFonts w:ascii="GHEA Grapalat" w:hAnsi="GHEA Grapalat"/>
          <w:sz w:val="20"/>
          <w:lang w:val="af-ZA"/>
        </w:rPr>
        <w:t xml:space="preserve"> կայքի միջոցով, </w:t>
      </w:r>
      <w:r w:rsidR="00ED43A2" w:rsidRPr="00CA51CE">
        <w:rPr>
          <w:rFonts w:ascii="GHEA Grapalat" w:hAnsi="GHEA Grapalat"/>
          <w:b/>
          <w:sz w:val="20"/>
          <w:lang w:val="af-ZA"/>
        </w:rPr>
        <w:t>2014</w:t>
      </w:r>
      <w:r w:rsidR="00ED43A2" w:rsidRPr="00CA51CE">
        <w:rPr>
          <w:rFonts w:ascii="Courier New" w:hAnsi="Courier New" w:cs="Courier New"/>
          <w:b/>
          <w:sz w:val="20"/>
          <w:lang w:val="af-ZA"/>
        </w:rPr>
        <w:t> </w:t>
      </w:r>
      <w:r w:rsidR="00ED43A2" w:rsidRPr="00CA51CE">
        <w:rPr>
          <w:rFonts w:ascii="GHEA Grapalat" w:hAnsi="GHEA Grapalat"/>
          <w:b/>
          <w:sz w:val="20"/>
          <w:lang w:val="af-ZA"/>
        </w:rPr>
        <w:t xml:space="preserve">թվականի </w:t>
      </w:r>
      <w:r w:rsidR="00D66ABD" w:rsidRPr="00CA51CE">
        <w:rPr>
          <w:rFonts w:ascii="GHEA Grapalat" w:hAnsi="GHEA Grapalat"/>
          <w:b/>
          <w:sz w:val="20"/>
          <w:lang w:val="af-ZA"/>
        </w:rPr>
        <w:t>հունիսի 11</w:t>
      </w:r>
      <w:r w:rsidR="00ED43A2" w:rsidRPr="00CA51CE">
        <w:rPr>
          <w:rFonts w:ascii="GHEA Grapalat" w:hAnsi="GHEA Grapalat"/>
          <w:b/>
          <w:sz w:val="20"/>
          <w:lang w:val="af-ZA"/>
        </w:rPr>
        <w:t>-ին,</w:t>
      </w:r>
      <w:r w:rsidR="009D7323" w:rsidRPr="00CA51CE">
        <w:rPr>
          <w:rFonts w:ascii="GHEA Grapalat" w:hAnsi="GHEA Grapalat"/>
          <w:b/>
          <w:sz w:val="20"/>
          <w:lang w:val="af-ZA"/>
        </w:rPr>
        <w:t xml:space="preserve"> </w:t>
      </w:r>
      <w:r w:rsidR="00860AE5" w:rsidRPr="00CA51CE">
        <w:rPr>
          <w:rFonts w:ascii="GHEA Grapalat" w:hAnsi="GHEA Grapalat"/>
          <w:b/>
          <w:sz w:val="20"/>
          <w:lang w:val="af-ZA"/>
        </w:rPr>
        <w:t>ժամը 1</w:t>
      </w:r>
      <w:r w:rsidR="00E84C73" w:rsidRPr="00CA51CE">
        <w:rPr>
          <w:rFonts w:ascii="GHEA Grapalat" w:hAnsi="GHEA Grapalat"/>
          <w:b/>
          <w:sz w:val="20"/>
          <w:lang w:val="af-ZA"/>
        </w:rPr>
        <w:t>0</w:t>
      </w:r>
      <w:r w:rsidR="00860AE5" w:rsidRPr="00CA51CE">
        <w:rPr>
          <w:rFonts w:ascii="GHEA Grapalat" w:hAnsi="GHEA Grapalat"/>
          <w:b/>
          <w:sz w:val="20"/>
          <w:lang w:val="af-ZA"/>
        </w:rPr>
        <w:t>:00</w:t>
      </w:r>
      <w:r w:rsidR="005E782D" w:rsidRPr="00CA51CE">
        <w:rPr>
          <w:rFonts w:ascii="GHEA Grapalat" w:hAnsi="GHEA Grapalat"/>
          <w:b/>
          <w:sz w:val="20"/>
          <w:lang w:val="af-ZA"/>
        </w:rPr>
        <w:t>-</w:t>
      </w:r>
      <w:r w:rsidR="00B41869" w:rsidRPr="00CA51CE">
        <w:rPr>
          <w:rFonts w:ascii="GHEA Grapalat" w:hAnsi="GHEA Grapalat"/>
          <w:b/>
          <w:sz w:val="20"/>
          <w:lang w:val="af-ZA"/>
        </w:rPr>
        <w:t>ին:</w:t>
      </w:r>
      <w:r w:rsidR="00FC4044" w:rsidRPr="00CA51CE">
        <w:rPr>
          <w:rFonts w:ascii="GHEA Grapalat" w:hAnsi="GHEA Grapalat"/>
          <w:b/>
          <w:sz w:val="20"/>
          <w:lang w:val="af-ZA"/>
        </w:rPr>
        <w:t xml:space="preserve"> </w:t>
      </w:r>
      <w:r w:rsidR="00FC4044" w:rsidRPr="00CA51CE">
        <w:rPr>
          <w:rFonts w:ascii="GHEA Grapalat" w:hAnsi="GHEA Grapalat"/>
          <w:sz w:val="20"/>
          <w:lang w:val="af-ZA"/>
        </w:rPr>
        <w:t>Ընթացակարգի հանձնաժողովի քարտուղարն է` Անուշ Վարդանյանը:</w:t>
      </w:r>
    </w:p>
    <w:p w:rsidR="00DC2C44" w:rsidRPr="00CA51CE" w:rsidRDefault="00907A30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Հայտը ներառում է</w:t>
      </w:r>
      <w:r w:rsidR="00DC2C44" w:rsidRPr="00CA51CE">
        <w:rPr>
          <w:rFonts w:ascii="GHEA Grapalat" w:hAnsi="GHEA Grapalat"/>
          <w:sz w:val="20"/>
          <w:lang w:val="af-ZA"/>
        </w:rPr>
        <w:t>.</w:t>
      </w:r>
    </w:p>
    <w:p w:rsidR="000D2A89" w:rsidRPr="00CA51CE" w:rsidRDefault="00D6711D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1. Գ</w:t>
      </w:r>
      <w:r w:rsidR="00907A30" w:rsidRPr="00CA51CE">
        <w:rPr>
          <w:rFonts w:ascii="GHEA Grapalat" w:hAnsi="GHEA Grapalat"/>
          <w:sz w:val="20"/>
          <w:lang w:val="af-ZA"/>
        </w:rPr>
        <w:t xml:space="preserve">նման ընթացակարգին մասնակցելու դիմում </w:t>
      </w:r>
      <w:r w:rsidR="005E782D" w:rsidRPr="00CA51CE">
        <w:rPr>
          <w:rFonts w:ascii="GHEA Grapalat" w:hAnsi="GHEA Grapalat"/>
          <w:sz w:val="20"/>
          <w:lang w:val="af-ZA"/>
        </w:rPr>
        <w:t xml:space="preserve">(Հավելված </w:t>
      </w:r>
      <w:r w:rsidR="00635AF7" w:rsidRPr="00CA51CE">
        <w:rPr>
          <w:rFonts w:ascii="GHEA Grapalat" w:hAnsi="GHEA Grapalat"/>
          <w:sz w:val="20"/>
          <w:lang w:val="af-ZA"/>
        </w:rPr>
        <w:t xml:space="preserve">N </w:t>
      </w:r>
      <w:r w:rsidR="005E782D" w:rsidRPr="00CA51CE">
        <w:rPr>
          <w:rFonts w:ascii="GHEA Grapalat" w:hAnsi="GHEA Grapalat"/>
          <w:sz w:val="20"/>
          <w:lang w:val="af-ZA"/>
        </w:rPr>
        <w:t>1)</w:t>
      </w:r>
      <w:r w:rsidRPr="00CA51CE">
        <w:rPr>
          <w:rFonts w:ascii="GHEA Grapalat" w:hAnsi="GHEA Grapalat"/>
          <w:sz w:val="20"/>
          <w:lang w:val="af-ZA"/>
        </w:rPr>
        <w:t>,</w:t>
      </w:r>
      <w:r w:rsidR="005E782D" w:rsidRPr="00CA51CE">
        <w:rPr>
          <w:rFonts w:ascii="GHEA Grapalat" w:hAnsi="GHEA Grapalat"/>
          <w:sz w:val="20"/>
          <w:lang w:val="af-ZA"/>
        </w:rPr>
        <w:t xml:space="preserve"> </w:t>
      </w:r>
      <w:r w:rsidR="00907A30" w:rsidRPr="00CA51CE">
        <w:rPr>
          <w:rFonts w:ascii="GHEA Grapalat" w:hAnsi="GHEA Grapalat"/>
          <w:sz w:val="20"/>
          <w:lang w:val="af-ZA"/>
        </w:rPr>
        <w:t>և</w:t>
      </w:r>
    </w:p>
    <w:p w:rsidR="00B12256" w:rsidRPr="00CA51CE" w:rsidRDefault="000D2A89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2.</w:t>
      </w:r>
      <w:r w:rsidRPr="00CA51CE">
        <w:rPr>
          <w:sz w:val="20"/>
        </w:rPr>
        <w:t> </w:t>
      </w:r>
      <w:r w:rsidRPr="00CA51CE">
        <w:rPr>
          <w:rFonts w:ascii="GHEA Grapalat" w:hAnsi="GHEA Grapalat"/>
          <w:sz w:val="20"/>
          <w:lang w:val="af-ZA"/>
        </w:rPr>
        <w:t>Գ</w:t>
      </w:r>
      <w:r w:rsidR="009C0750" w:rsidRPr="00CA51CE">
        <w:rPr>
          <w:rFonts w:ascii="GHEA Grapalat" w:hAnsi="GHEA Grapalat"/>
          <w:sz w:val="20"/>
          <w:lang w:val="af-ZA"/>
        </w:rPr>
        <w:t>ն</w:t>
      </w:r>
      <w:r w:rsidR="00A45FA3" w:rsidRPr="00CA51CE">
        <w:rPr>
          <w:rFonts w:ascii="GHEA Grapalat" w:hAnsi="GHEA Grapalat"/>
          <w:sz w:val="20"/>
          <w:lang w:val="af-ZA"/>
        </w:rPr>
        <w:t xml:space="preserve">ի </w:t>
      </w:r>
      <w:r w:rsidR="009C0750" w:rsidRPr="00CA51CE">
        <w:rPr>
          <w:rFonts w:ascii="GHEA Grapalat" w:hAnsi="GHEA Grapalat"/>
          <w:sz w:val="20"/>
          <w:lang w:val="af-ZA"/>
        </w:rPr>
        <w:t>առաջարկ</w:t>
      </w:r>
      <w:r w:rsidR="00B41869" w:rsidRPr="00CA51CE">
        <w:rPr>
          <w:rFonts w:ascii="GHEA Grapalat" w:hAnsi="GHEA Grapalat"/>
          <w:sz w:val="20"/>
          <w:lang w:val="af-ZA"/>
        </w:rPr>
        <w:t xml:space="preserve"> </w:t>
      </w:r>
      <w:r w:rsidR="005E782D" w:rsidRPr="00CA51CE">
        <w:rPr>
          <w:rFonts w:ascii="GHEA Grapalat" w:hAnsi="GHEA Grapalat"/>
          <w:sz w:val="20"/>
          <w:lang w:val="af-ZA"/>
        </w:rPr>
        <w:t>(Հ</w:t>
      </w:r>
      <w:r w:rsidR="00B41869" w:rsidRPr="00CA51CE">
        <w:rPr>
          <w:rFonts w:ascii="GHEA Grapalat" w:hAnsi="GHEA Grapalat"/>
          <w:sz w:val="20"/>
          <w:lang w:val="af-ZA"/>
        </w:rPr>
        <w:t xml:space="preserve">ավելված </w:t>
      </w:r>
      <w:r w:rsidR="00635AF7" w:rsidRPr="00CA51CE">
        <w:rPr>
          <w:rFonts w:ascii="GHEA Grapalat" w:hAnsi="GHEA Grapalat"/>
          <w:sz w:val="20"/>
          <w:lang w:val="af-ZA"/>
        </w:rPr>
        <w:t xml:space="preserve">N </w:t>
      </w:r>
      <w:r w:rsidR="00B41869" w:rsidRPr="00CA51CE">
        <w:rPr>
          <w:rFonts w:ascii="GHEA Grapalat" w:hAnsi="GHEA Grapalat"/>
          <w:sz w:val="20"/>
          <w:lang w:val="af-ZA"/>
        </w:rPr>
        <w:t>2</w:t>
      </w:r>
      <w:r w:rsidR="005E782D" w:rsidRPr="00CA51CE">
        <w:rPr>
          <w:rFonts w:ascii="GHEA Grapalat" w:hAnsi="GHEA Grapalat"/>
          <w:sz w:val="20"/>
          <w:lang w:val="af-ZA"/>
        </w:rPr>
        <w:t>)</w:t>
      </w:r>
      <w:r w:rsidR="00907A30" w:rsidRPr="00CA51CE">
        <w:rPr>
          <w:rFonts w:ascii="GHEA Grapalat" w:hAnsi="GHEA Grapalat"/>
          <w:sz w:val="20"/>
          <w:lang w:val="af-ZA"/>
        </w:rPr>
        <w:t xml:space="preserve">: </w:t>
      </w:r>
    </w:p>
    <w:p w:rsidR="008E60E5" w:rsidRPr="00CA51C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Հայտին կցվում են սույն հրավերով նախատեսված համապատասխան փաստաթղթերը (հավելվածներ)՝ հաստատված բնօրինակ փաստաթղթից արտատպված (սկանավորված) տարբերակով:</w:t>
      </w:r>
    </w:p>
    <w:p w:rsidR="008E60E5" w:rsidRPr="00CA51C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Մասնակիցը Հայտով ներկայացնում է իր կողմից հաստատված`</w:t>
      </w:r>
    </w:p>
    <w:p w:rsidR="008E60E5" w:rsidRPr="00CA51C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A51CE">
        <w:rPr>
          <w:rFonts w:ascii="GHEA Grapalat" w:hAnsi="GHEA Grapalat"/>
          <w:b/>
          <w:sz w:val="20"/>
          <w:lang w:val="af-ZA"/>
        </w:rPr>
        <w:t>- «Պիտանելիության չափորոշիչ».</w:t>
      </w:r>
    </w:p>
    <w:p w:rsidR="008E60E5" w:rsidRPr="00CA51C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ընթացակարգին մասնակցելու դիմում` (Հավելված N 1), ընդ որում պարտադիր է նշել Մասնակցի էլեկտրոնային փոստի հասցեն։</w:t>
      </w:r>
    </w:p>
    <w:p w:rsidR="008E60E5" w:rsidRPr="00CA51C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A51CE">
        <w:rPr>
          <w:rFonts w:ascii="GHEA Grapalat" w:hAnsi="GHEA Grapalat"/>
          <w:b/>
          <w:sz w:val="20"/>
          <w:lang w:val="af-ZA"/>
        </w:rPr>
        <w:t>- «Ֆինանսական չափորոշիչ».</w:t>
      </w:r>
    </w:p>
    <w:p w:rsidR="005233EE" w:rsidRPr="00CA51CE" w:rsidRDefault="008E60E5" w:rsidP="008E60E5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 w:val="20"/>
          <w:lang w:val="af-ZA"/>
        </w:rPr>
      </w:pPr>
      <w:r w:rsidRPr="00CA51CE">
        <w:rPr>
          <w:rFonts w:ascii="GHEA Grapalat" w:hAnsi="GHEA Grapalat"/>
          <w:b/>
          <w:color w:val="FF0000"/>
          <w:sz w:val="20"/>
          <w:lang w:val="af-ZA"/>
        </w:rPr>
        <w:t>գն</w:t>
      </w:r>
      <w:r w:rsidR="00B64458" w:rsidRPr="00CA51CE">
        <w:rPr>
          <w:rFonts w:ascii="GHEA Grapalat" w:hAnsi="GHEA Grapalat"/>
          <w:b/>
          <w:color w:val="FF0000"/>
          <w:sz w:val="20"/>
          <w:lang w:val="af-ZA"/>
        </w:rPr>
        <w:t>ի</w:t>
      </w:r>
      <w:r w:rsidRPr="00CA51CE">
        <w:rPr>
          <w:rFonts w:ascii="GHEA Grapalat" w:hAnsi="GHEA Grapalat"/>
          <w:b/>
          <w:color w:val="FF0000"/>
          <w:sz w:val="20"/>
          <w:lang w:val="af-ZA"/>
        </w:rPr>
        <w:t xml:space="preserve"> առաջարկ</w:t>
      </w:r>
      <w:r w:rsidR="002E5BE6" w:rsidRPr="00CA51CE">
        <w:rPr>
          <w:rFonts w:ascii="GHEA Grapalat" w:hAnsi="GHEA Grapalat"/>
          <w:b/>
          <w:color w:val="FF0000"/>
          <w:sz w:val="20"/>
          <w:lang w:val="af-ZA"/>
        </w:rPr>
        <w:t xml:space="preserve"> (Հավելված N 2),</w:t>
      </w:r>
      <w:r w:rsidRPr="00CA51CE">
        <w:rPr>
          <w:rFonts w:ascii="GHEA Grapalat" w:hAnsi="GHEA Grapalat"/>
          <w:b/>
          <w:color w:val="FF0000"/>
          <w:sz w:val="20"/>
          <w:lang w:val="af-ZA"/>
        </w:rPr>
        <w:t xml:space="preserve"> որը ներկայացվում է ինքնարժեք և ավելացված արժեքի հարկ ընդհանրական բաղադրիչներից բաղկացած հաշվարկի ձևով</w:t>
      </w:r>
      <w:r w:rsidR="00F954DC" w:rsidRPr="00CA51CE">
        <w:rPr>
          <w:rFonts w:ascii="GHEA Grapalat" w:hAnsi="GHEA Grapalat"/>
          <w:b/>
          <w:color w:val="FF0000"/>
          <w:sz w:val="20"/>
          <w:lang w:val="af-ZA"/>
        </w:rPr>
        <w:t>,</w:t>
      </w:r>
      <w:r w:rsidR="00B12256" w:rsidRPr="00CA51CE">
        <w:rPr>
          <w:rFonts w:ascii="GHEA Grapalat" w:hAnsi="GHEA Grapalat"/>
          <w:b/>
          <w:color w:val="FF0000"/>
          <w:sz w:val="20"/>
          <w:lang w:val="af-ZA"/>
        </w:rPr>
        <w:t xml:space="preserve"> յուրաքանչյուր չափաբաժնի մասով մեկ թվով՝ միավոր գնի ու քանակի արտադրյալի արդյունքում ստացված ընդհանուր  գումարի չափով</w:t>
      </w:r>
      <w:r w:rsidR="00F954DC" w:rsidRPr="00CA51CE">
        <w:rPr>
          <w:rFonts w:ascii="GHEA Grapalat" w:hAnsi="GHEA Grapalat"/>
          <w:b/>
          <w:color w:val="FF0000"/>
          <w:sz w:val="20"/>
          <w:lang w:val="af-ZA"/>
        </w:rPr>
        <w:t>:</w:t>
      </w:r>
      <w:r w:rsidRPr="00CA51CE">
        <w:rPr>
          <w:rFonts w:ascii="GHEA Grapalat" w:hAnsi="GHEA Grapalat"/>
          <w:b/>
          <w:color w:val="FF0000"/>
          <w:sz w:val="20"/>
          <w:lang w:val="af-ZA"/>
        </w:rPr>
        <w:t xml:space="preserve"> </w:t>
      </w:r>
    </w:p>
    <w:p w:rsidR="008E60E5" w:rsidRPr="00CA51CE" w:rsidRDefault="00A45FA3" w:rsidP="008E60E5">
      <w:pPr>
        <w:pStyle w:val="norm"/>
        <w:spacing w:line="240" w:lineRule="auto"/>
        <w:ind w:firstLine="567"/>
        <w:rPr>
          <w:rFonts w:ascii="GHEA Grapalat" w:hAnsi="GHEA Grapalat"/>
          <w:b/>
          <w:color w:val="FF0000"/>
          <w:sz w:val="20"/>
          <w:lang w:val="af-ZA"/>
        </w:rPr>
      </w:pPr>
      <w:r w:rsidRPr="00CA51CE">
        <w:rPr>
          <w:rFonts w:ascii="GHEA Grapalat" w:hAnsi="GHEA Grapalat"/>
          <w:b/>
          <w:color w:val="FF0000"/>
          <w:sz w:val="20"/>
          <w:lang w:val="af-ZA"/>
        </w:rPr>
        <w:t>Կայքում գնի առաջարկը պարտադիր լրացվում է յուրաքանչյուր չափաբաժնի մասով մեկ թվով՝ միավոր գնի ու քանակի արտադրյալի արդյունքում ստացված ընդհանուր  գումարի չափով առանց Հայաստանի Հանրա</w:t>
      </w:r>
      <w:r w:rsidRPr="00CA51CE">
        <w:rPr>
          <w:rFonts w:ascii="GHEA Grapalat" w:hAnsi="GHEA Grapalat"/>
          <w:b/>
          <w:color w:val="FF0000"/>
          <w:sz w:val="20"/>
          <w:lang w:val="af-ZA"/>
        </w:rPr>
        <w:softHyphen/>
        <w:t xml:space="preserve">պետության պետական բյուջե վճարվելիք ավելացված արժեքի հարկի գումարի հաշվարկման: </w:t>
      </w:r>
    </w:p>
    <w:p w:rsidR="00907A30" w:rsidRPr="00CA51CE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 xml:space="preserve">Հայտն անհրաժեշտ է ներկայացնել </w:t>
      </w:r>
      <w:r w:rsidR="00D47516" w:rsidRPr="00CA51CE">
        <w:rPr>
          <w:rFonts w:ascii="GHEA Grapalat" w:hAnsi="GHEA Grapalat"/>
          <w:sz w:val="20"/>
          <w:lang w:val="af-ZA"/>
        </w:rPr>
        <w:t>&lt;&lt;</w:t>
      </w:r>
      <w:r w:rsidRPr="00CA51CE">
        <w:rPr>
          <w:rFonts w:ascii="GHEA Grapalat" w:hAnsi="GHEA Grapalat"/>
          <w:sz w:val="20"/>
          <w:lang w:val="af-ZA"/>
        </w:rPr>
        <w:t>ԳԱԿ-ՇՀԱ</w:t>
      </w:r>
      <w:r w:rsidR="00FB71FB" w:rsidRPr="00CA51CE">
        <w:rPr>
          <w:rFonts w:ascii="GHEA Grapalat" w:hAnsi="GHEA Grapalat"/>
          <w:sz w:val="20"/>
          <w:lang w:val="af-ZA"/>
        </w:rPr>
        <w:t>Շ</w:t>
      </w:r>
      <w:r w:rsidRPr="00CA51CE">
        <w:rPr>
          <w:rFonts w:ascii="GHEA Grapalat" w:hAnsi="GHEA Grapalat"/>
          <w:sz w:val="20"/>
          <w:lang w:val="af-ZA"/>
        </w:rPr>
        <w:t>ՁԲ-11/</w:t>
      </w:r>
      <w:r w:rsidR="00FB71FB" w:rsidRPr="00CA51CE">
        <w:rPr>
          <w:rFonts w:ascii="GHEA Grapalat" w:hAnsi="GHEA Grapalat"/>
          <w:sz w:val="20"/>
          <w:lang w:val="af-ZA"/>
        </w:rPr>
        <w:t>3</w:t>
      </w:r>
      <w:r w:rsidR="00D47516" w:rsidRPr="00CA51CE">
        <w:rPr>
          <w:rFonts w:ascii="GHEA Grapalat" w:hAnsi="GHEA Grapalat"/>
          <w:sz w:val="20"/>
          <w:lang w:val="af-ZA"/>
        </w:rPr>
        <w:t>&gt;&gt;</w:t>
      </w:r>
      <w:r w:rsidRPr="00CA51CE">
        <w:rPr>
          <w:rFonts w:ascii="GHEA Grapalat" w:hAnsi="GHEA Grapalat"/>
          <w:sz w:val="20"/>
          <w:lang w:val="af-ZA"/>
        </w:rPr>
        <w:t xml:space="preserve"> ընթացակարգի հրավերով սահմանված կարգով:</w:t>
      </w:r>
    </w:p>
    <w:p w:rsidR="005A52EC" w:rsidRPr="00CA51CE" w:rsidRDefault="00FB71FB" w:rsidP="00907A30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af-ZA"/>
        </w:rPr>
      </w:pPr>
      <w:r w:rsidRPr="00CA51CE">
        <w:rPr>
          <w:rFonts w:ascii="GHEA Grapalat" w:hAnsi="GHEA Grapalat"/>
          <w:sz w:val="20"/>
          <w:lang w:val="es-ES"/>
        </w:rPr>
        <w:t>ՀՀ քաղաքաշինության նախարարության</w:t>
      </w:r>
      <w:r w:rsidRPr="00CA51CE">
        <w:rPr>
          <w:rFonts w:ascii="GHEA Grapalat" w:hAnsi="GHEA Grapalat"/>
          <w:sz w:val="20"/>
          <w:lang w:val="af-ZA"/>
        </w:rPr>
        <w:t xml:space="preserve"> </w:t>
      </w:r>
      <w:r w:rsidR="005A52EC" w:rsidRPr="00CA51CE">
        <w:rPr>
          <w:rFonts w:ascii="GHEA Grapalat" w:hAnsi="GHEA Grapalat"/>
          <w:sz w:val="20"/>
          <w:lang w:val="af-ZA"/>
        </w:rPr>
        <w:t>կողմից կազմակերպված գնման</w:t>
      </w:r>
      <w:r w:rsidR="00F82444" w:rsidRPr="00CA51CE">
        <w:rPr>
          <w:rFonts w:ascii="GHEA Grapalat" w:hAnsi="GHEA Grapalat"/>
          <w:sz w:val="20"/>
          <w:lang w:val="af-ZA"/>
        </w:rPr>
        <w:t xml:space="preserve"> ընթացակարգի ծածկագիրն է</w:t>
      </w:r>
      <w:r w:rsidR="005A52EC" w:rsidRPr="00CA51CE">
        <w:rPr>
          <w:rFonts w:ascii="GHEA Grapalat" w:hAnsi="GHEA Grapalat"/>
          <w:sz w:val="20"/>
          <w:lang w:val="af-ZA"/>
        </w:rPr>
        <w:t xml:space="preserve">՝ </w:t>
      </w:r>
      <w:r w:rsidR="00D47516" w:rsidRPr="00CA51CE">
        <w:rPr>
          <w:rFonts w:ascii="GHEA Grapalat" w:hAnsi="GHEA Grapalat"/>
          <w:sz w:val="20"/>
          <w:lang w:val="af-ZA"/>
        </w:rPr>
        <w:t>&lt;&lt;</w:t>
      </w:r>
      <w:r w:rsidR="00F82444" w:rsidRPr="00CA51CE">
        <w:rPr>
          <w:rFonts w:ascii="GHEA Grapalat" w:hAnsi="GHEA Grapalat"/>
          <w:b/>
          <w:sz w:val="20"/>
          <w:lang w:val="af-ZA"/>
        </w:rPr>
        <w:t>ՔՆ-ՇՀԱ</w:t>
      </w:r>
      <w:r w:rsidR="00AB1383" w:rsidRPr="00CA51CE">
        <w:rPr>
          <w:rFonts w:ascii="GHEA Grapalat" w:hAnsi="GHEA Grapalat"/>
          <w:b/>
          <w:sz w:val="20"/>
          <w:lang w:val="af-ZA"/>
        </w:rPr>
        <w:t>Շ</w:t>
      </w:r>
      <w:r w:rsidR="00F82444" w:rsidRPr="00CA51CE">
        <w:rPr>
          <w:rFonts w:ascii="GHEA Grapalat" w:hAnsi="GHEA Grapalat"/>
          <w:b/>
          <w:sz w:val="20"/>
          <w:lang w:val="af-ZA"/>
        </w:rPr>
        <w:t>ՁԲ-14</w:t>
      </w:r>
      <w:r w:rsidR="005A52EC" w:rsidRPr="00CA51CE">
        <w:rPr>
          <w:rFonts w:ascii="GHEA Grapalat" w:hAnsi="GHEA Grapalat"/>
          <w:b/>
          <w:sz w:val="20"/>
          <w:lang w:val="af-ZA"/>
        </w:rPr>
        <w:t>/</w:t>
      </w:r>
      <w:r w:rsidR="00D66ABD" w:rsidRPr="00CA51CE">
        <w:rPr>
          <w:rFonts w:ascii="GHEA Grapalat" w:hAnsi="GHEA Grapalat"/>
          <w:b/>
          <w:sz w:val="20"/>
          <w:lang w:val="af-ZA"/>
        </w:rPr>
        <w:t>2</w:t>
      </w:r>
      <w:r w:rsidR="00D47516" w:rsidRPr="00CA51CE">
        <w:rPr>
          <w:rFonts w:ascii="GHEA Grapalat" w:hAnsi="GHEA Grapalat"/>
          <w:b/>
          <w:sz w:val="20"/>
          <w:lang w:val="af-ZA"/>
        </w:rPr>
        <w:t>&gt;&gt;</w:t>
      </w:r>
      <w:r w:rsidR="005A52EC" w:rsidRPr="00CA51CE">
        <w:rPr>
          <w:rFonts w:ascii="GHEA Grapalat" w:hAnsi="GHEA Grapalat"/>
          <w:b/>
          <w:sz w:val="20"/>
          <w:lang w:val="af-ZA"/>
        </w:rPr>
        <w:t>:</w:t>
      </w:r>
    </w:p>
    <w:p w:rsidR="00907A30" w:rsidRPr="00CA51CE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Կից ներկայաց</w:t>
      </w:r>
      <w:r w:rsidR="00E94F99" w:rsidRPr="00CA51CE">
        <w:rPr>
          <w:rFonts w:ascii="GHEA Grapalat" w:hAnsi="GHEA Grapalat"/>
          <w:sz w:val="20"/>
          <w:lang w:val="af-ZA"/>
        </w:rPr>
        <w:t>վում են հայտում ներառվող հավելվածները և</w:t>
      </w:r>
      <w:r w:rsidRPr="00CA51CE">
        <w:rPr>
          <w:rFonts w:ascii="GHEA Grapalat" w:hAnsi="GHEA Grapalat"/>
          <w:sz w:val="20"/>
          <w:lang w:val="af-ZA"/>
        </w:rPr>
        <w:t xml:space="preserve"> կնքվելիք պայմանագրի նախագիծը:</w:t>
      </w:r>
    </w:p>
    <w:p w:rsidR="00907A30" w:rsidRPr="00CA51CE" w:rsidRDefault="00907A30" w:rsidP="00907A30">
      <w:pPr>
        <w:pStyle w:val="BodyTextIndent"/>
        <w:ind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CA51CE">
        <w:rPr>
          <w:rFonts w:ascii="GHEA Grapalat" w:hAnsi="GHEA Grapalat"/>
          <w:sz w:val="20"/>
          <w:lang w:val="ru-RU"/>
        </w:rPr>
        <w:t>Գնումների</w:t>
      </w:r>
      <w:r w:rsidRPr="00CA51CE">
        <w:rPr>
          <w:rFonts w:ascii="GHEA Grapalat" w:hAnsi="GHEA Grapalat"/>
          <w:sz w:val="20"/>
          <w:lang w:val="af-ZA"/>
        </w:rPr>
        <w:t xml:space="preserve"> </w:t>
      </w:r>
      <w:r w:rsidRPr="00CA51CE">
        <w:rPr>
          <w:rFonts w:ascii="GHEA Grapalat" w:hAnsi="GHEA Grapalat"/>
          <w:sz w:val="20"/>
          <w:lang w:val="ru-RU"/>
        </w:rPr>
        <w:t>մասին</w:t>
      </w:r>
      <w:r w:rsidRPr="00CA51CE">
        <w:rPr>
          <w:rFonts w:ascii="GHEA Grapalat" w:hAnsi="GHEA Grapalat"/>
          <w:sz w:val="20"/>
          <w:lang w:val="af-ZA"/>
        </w:rPr>
        <w:t xml:space="preserve">&gt;&gt; </w:t>
      </w:r>
      <w:r w:rsidRPr="00CA51CE">
        <w:rPr>
          <w:rFonts w:ascii="GHEA Grapalat" w:hAnsi="GHEA Grapalat"/>
          <w:sz w:val="20"/>
          <w:lang w:val="ru-RU"/>
        </w:rPr>
        <w:t>օ</w:t>
      </w:r>
      <w:r w:rsidRPr="00CA51CE">
        <w:rPr>
          <w:rFonts w:ascii="GHEA Grapalat" w:hAnsi="GHEA Grapalat"/>
          <w:sz w:val="20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CA51CE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CA51CE">
        <w:rPr>
          <w:rFonts w:ascii="GHEA Grapalat" w:hAnsi="GHEA Grapalat"/>
          <w:sz w:val="20"/>
          <w:lang w:val="ru-RU"/>
        </w:rPr>
        <w:t>Գնումների</w:t>
      </w:r>
      <w:r w:rsidRPr="00CA51CE">
        <w:rPr>
          <w:rFonts w:ascii="GHEA Grapalat" w:hAnsi="GHEA Grapalat"/>
          <w:sz w:val="20"/>
          <w:lang w:val="af-ZA"/>
        </w:rPr>
        <w:t xml:space="preserve"> </w:t>
      </w:r>
      <w:r w:rsidRPr="00CA51CE">
        <w:rPr>
          <w:rFonts w:ascii="GHEA Grapalat" w:hAnsi="GHEA Grapalat"/>
          <w:sz w:val="20"/>
          <w:lang w:val="ru-RU"/>
        </w:rPr>
        <w:t>մասին</w:t>
      </w:r>
      <w:r w:rsidRPr="00CA51CE">
        <w:rPr>
          <w:rFonts w:ascii="GHEA Grapalat" w:hAnsi="GHEA Grapalat"/>
          <w:sz w:val="20"/>
          <w:lang w:val="af-ZA"/>
        </w:rPr>
        <w:t xml:space="preserve">&gt;&gt; </w:t>
      </w:r>
      <w:r w:rsidRPr="00CA51CE">
        <w:rPr>
          <w:rFonts w:ascii="GHEA Grapalat" w:hAnsi="GHEA Grapalat"/>
          <w:sz w:val="20"/>
          <w:lang w:val="ru-RU"/>
        </w:rPr>
        <w:t>օ</w:t>
      </w:r>
      <w:r w:rsidRPr="00CA51CE">
        <w:rPr>
          <w:rFonts w:ascii="GHEA Grapalat" w:hAnsi="GHEA Grapalat"/>
          <w:sz w:val="20"/>
          <w:lang w:val="af-ZA"/>
        </w:rPr>
        <w:t>րենքի 31-րդ հոդվածի 5-րդ մասի և կարգի 75-րդ կետի պահանջները,</w:t>
      </w:r>
    </w:p>
    <w:p w:rsidR="00907A30" w:rsidRPr="00CA51CE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0"/>
          <w:lang w:val="es-ES"/>
        </w:rPr>
      </w:pPr>
      <w:r w:rsidRPr="00CA51CE">
        <w:rPr>
          <w:rFonts w:ascii="GHEA Grapalat" w:hAnsi="GHEA Grapalat"/>
          <w:sz w:val="20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CA51CE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05314A" w:rsidRPr="00CA51CE" w:rsidRDefault="00F30A81" w:rsidP="00F30A81">
      <w:pPr>
        <w:rPr>
          <w:rFonts w:ascii="GHEA Grapalat" w:hAnsi="GHEA Grapalat"/>
          <w:sz w:val="20"/>
          <w:lang w:val="af-ZA"/>
        </w:rPr>
      </w:pPr>
      <w:r w:rsidRPr="00CA51CE">
        <w:rPr>
          <w:rFonts w:ascii="GHEA Grapalat" w:hAnsi="GHEA Grapalat"/>
          <w:sz w:val="20"/>
          <w:lang w:val="af-ZA"/>
        </w:rPr>
        <w:t>ԳՆԱՀԱՏՈՂ ՀԱՆՁՆԱԺՈՂՈՎ</w:t>
      </w:r>
    </w:p>
    <w:p w:rsidR="001C4F38" w:rsidRPr="00CA51CE" w:rsidRDefault="00F30A81" w:rsidP="001C4F38">
      <w:pPr>
        <w:jc w:val="both"/>
        <w:rPr>
          <w:rFonts w:ascii="GHEA Grapalat" w:hAnsi="GHEA Grapalat" w:cs="Sylfaen"/>
          <w:i/>
          <w:sz w:val="20"/>
        </w:rPr>
      </w:pPr>
      <w:r w:rsidRPr="00CA51CE">
        <w:rPr>
          <w:rFonts w:ascii="GHEA Grapalat" w:hAnsi="GHEA Grapalat"/>
          <w:sz w:val="20"/>
          <w:lang w:val="af-ZA"/>
        </w:rPr>
        <w:t>հեռ. 010 564 316</w:t>
      </w:r>
    </w:p>
    <w:sectPr w:rsidR="001C4F38" w:rsidRPr="00CA51CE" w:rsidSect="0043042D">
      <w:footnotePr>
        <w:pos w:val="beneathText"/>
      </w:footnotePr>
      <w:endnotePr>
        <w:numFmt w:val="decimal"/>
      </w:endnotePr>
      <w:pgSz w:w="11909" w:h="16834" w:code="9"/>
      <w:pgMar w:top="270" w:right="839" w:bottom="630" w:left="428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62B" w:rsidRDefault="00CE062B">
      <w:r>
        <w:separator/>
      </w:r>
    </w:p>
  </w:endnote>
  <w:endnote w:type="continuationSeparator" w:id="1">
    <w:p w:rsidR="00CE062B" w:rsidRDefault="00CE0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62B" w:rsidRDefault="00CE062B">
      <w:r>
        <w:separator/>
      </w:r>
    </w:p>
  </w:footnote>
  <w:footnote w:type="continuationSeparator" w:id="1">
    <w:p w:rsidR="00CE062B" w:rsidRDefault="00CE0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8"/>
  </w:num>
  <w:num w:numId="4">
    <w:abstractNumId w:val="41"/>
  </w:num>
  <w:num w:numId="5">
    <w:abstractNumId w:val="16"/>
  </w:num>
  <w:num w:numId="6">
    <w:abstractNumId w:val="11"/>
  </w:num>
  <w:num w:numId="7">
    <w:abstractNumId w:val="39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4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6"/>
  </w:num>
  <w:num w:numId="23">
    <w:abstractNumId w:val="24"/>
  </w:num>
  <w:num w:numId="24">
    <w:abstractNumId w:val="19"/>
  </w:num>
  <w:num w:numId="25">
    <w:abstractNumId w:val="30"/>
  </w:num>
  <w:num w:numId="26">
    <w:abstractNumId w:val="35"/>
  </w:num>
  <w:num w:numId="27">
    <w:abstractNumId w:val="38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2"/>
  </w:num>
  <w:num w:numId="34">
    <w:abstractNumId w:val="40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  <w:num w:numId="4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4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578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23F3"/>
    <w:rsid w:val="00075C1F"/>
    <w:rsid w:val="000811FA"/>
    <w:rsid w:val="000901F1"/>
    <w:rsid w:val="00090341"/>
    <w:rsid w:val="0009050F"/>
    <w:rsid w:val="00092759"/>
    <w:rsid w:val="00095669"/>
    <w:rsid w:val="00096C8B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2A89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0081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E6C27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66F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B7EC5"/>
    <w:rsid w:val="002C01F5"/>
    <w:rsid w:val="002C052B"/>
    <w:rsid w:val="002C3C14"/>
    <w:rsid w:val="002C4CB4"/>
    <w:rsid w:val="002C4DF0"/>
    <w:rsid w:val="002C58ED"/>
    <w:rsid w:val="002D17B8"/>
    <w:rsid w:val="002D3516"/>
    <w:rsid w:val="002D35E4"/>
    <w:rsid w:val="002D39AC"/>
    <w:rsid w:val="002D3FB2"/>
    <w:rsid w:val="002D472F"/>
    <w:rsid w:val="002D7CAA"/>
    <w:rsid w:val="002E028F"/>
    <w:rsid w:val="002E1D1C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665E"/>
    <w:rsid w:val="00307400"/>
    <w:rsid w:val="00315FE2"/>
    <w:rsid w:val="00316DE6"/>
    <w:rsid w:val="00316E64"/>
    <w:rsid w:val="003177C5"/>
    <w:rsid w:val="00317F70"/>
    <w:rsid w:val="0032025D"/>
    <w:rsid w:val="00324BA1"/>
    <w:rsid w:val="00327B9B"/>
    <w:rsid w:val="003302DF"/>
    <w:rsid w:val="003318A1"/>
    <w:rsid w:val="00331FCF"/>
    <w:rsid w:val="00332CAD"/>
    <w:rsid w:val="00333275"/>
    <w:rsid w:val="00335585"/>
    <w:rsid w:val="00352386"/>
    <w:rsid w:val="00354463"/>
    <w:rsid w:val="0035609C"/>
    <w:rsid w:val="00362021"/>
    <w:rsid w:val="00362DFF"/>
    <w:rsid w:val="00364EA4"/>
    <w:rsid w:val="003664ED"/>
    <w:rsid w:val="00366D76"/>
    <w:rsid w:val="0037009D"/>
    <w:rsid w:val="003711B4"/>
    <w:rsid w:val="003738E6"/>
    <w:rsid w:val="003768E3"/>
    <w:rsid w:val="00381A20"/>
    <w:rsid w:val="003825DB"/>
    <w:rsid w:val="0038274A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42D"/>
    <w:rsid w:val="00430581"/>
    <w:rsid w:val="00433BCD"/>
    <w:rsid w:val="00434133"/>
    <w:rsid w:val="00434524"/>
    <w:rsid w:val="00436608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DFA"/>
    <w:rsid w:val="00462859"/>
    <w:rsid w:val="0046289F"/>
    <w:rsid w:val="004633B6"/>
    <w:rsid w:val="00467734"/>
    <w:rsid w:val="00470506"/>
    <w:rsid w:val="0047360F"/>
    <w:rsid w:val="004744AA"/>
    <w:rsid w:val="0047451C"/>
    <w:rsid w:val="00474BA7"/>
    <w:rsid w:val="00475682"/>
    <w:rsid w:val="00480DB9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6CCF"/>
    <w:rsid w:val="004C0D8D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E5E09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3EE"/>
    <w:rsid w:val="00523856"/>
    <w:rsid w:val="005272AA"/>
    <w:rsid w:val="00527C60"/>
    <w:rsid w:val="00530BEC"/>
    <w:rsid w:val="00530FE9"/>
    <w:rsid w:val="00531AF4"/>
    <w:rsid w:val="00531CC2"/>
    <w:rsid w:val="00532D80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1190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DC6"/>
    <w:rsid w:val="005C1DFC"/>
    <w:rsid w:val="005C3587"/>
    <w:rsid w:val="005C42B5"/>
    <w:rsid w:val="005C5FBF"/>
    <w:rsid w:val="005C62DA"/>
    <w:rsid w:val="005D12BF"/>
    <w:rsid w:val="005D163D"/>
    <w:rsid w:val="005D1716"/>
    <w:rsid w:val="005D2AFF"/>
    <w:rsid w:val="005D4100"/>
    <w:rsid w:val="005D4149"/>
    <w:rsid w:val="005E0382"/>
    <w:rsid w:val="005E0870"/>
    <w:rsid w:val="005E29EB"/>
    <w:rsid w:val="005E3B69"/>
    <w:rsid w:val="005E4024"/>
    <w:rsid w:val="005E64AE"/>
    <w:rsid w:val="005E782D"/>
    <w:rsid w:val="005E7E5A"/>
    <w:rsid w:val="005F2B5D"/>
    <w:rsid w:val="005F3770"/>
    <w:rsid w:val="005F587F"/>
    <w:rsid w:val="005F7893"/>
    <w:rsid w:val="005F7BDB"/>
    <w:rsid w:val="006011B5"/>
    <w:rsid w:val="006050B7"/>
    <w:rsid w:val="006059B5"/>
    <w:rsid w:val="00605EC0"/>
    <w:rsid w:val="00606551"/>
    <w:rsid w:val="0060709F"/>
    <w:rsid w:val="006129EF"/>
    <w:rsid w:val="00612EF0"/>
    <w:rsid w:val="006130A8"/>
    <w:rsid w:val="00620DAE"/>
    <w:rsid w:val="006240A1"/>
    <w:rsid w:val="00625D7F"/>
    <w:rsid w:val="006338F5"/>
    <w:rsid w:val="00635AF7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64272"/>
    <w:rsid w:val="00672BA2"/>
    <w:rsid w:val="00673FC7"/>
    <w:rsid w:val="00677EC6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271B"/>
    <w:rsid w:val="006B3B9D"/>
    <w:rsid w:val="006B5525"/>
    <w:rsid w:val="006C422B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0D7F"/>
    <w:rsid w:val="00741B95"/>
    <w:rsid w:val="00742B44"/>
    <w:rsid w:val="00742C64"/>
    <w:rsid w:val="00742F4C"/>
    <w:rsid w:val="00743452"/>
    <w:rsid w:val="0074351D"/>
    <w:rsid w:val="007479F7"/>
    <w:rsid w:val="007523A9"/>
    <w:rsid w:val="00753D76"/>
    <w:rsid w:val="007541EB"/>
    <w:rsid w:val="00755D91"/>
    <w:rsid w:val="007563C6"/>
    <w:rsid w:val="007575B3"/>
    <w:rsid w:val="00757827"/>
    <w:rsid w:val="00757D9D"/>
    <w:rsid w:val="00760B10"/>
    <w:rsid w:val="007616F2"/>
    <w:rsid w:val="00764380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7758"/>
    <w:rsid w:val="00790B1C"/>
    <w:rsid w:val="00793A89"/>
    <w:rsid w:val="00794272"/>
    <w:rsid w:val="00794683"/>
    <w:rsid w:val="00796873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CEE"/>
    <w:rsid w:val="007D1FE8"/>
    <w:rsid w:val="007D2166"/>
    <w:rsid w:val="007D2F6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7F72E4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5E82"/>
    <w:rsid w:val="00826B65"/>
    <w:rsid w:val="00827C81"/>
    <w:rsid w:val="00833A30"/>
    <w:rsid w:val="00833B9B"/>
    <w:rsid w:val="008343AF"/>
    <w:rsid w:val="008364B4"/>
    <w:rsid w:val="00836987"/>
    <w:rsid w:val="0084420F"/>
    <w:rsid w:val="00845376"/>
    <w:rsid w:val="008476F4"/>
    <w:rsid w:val="00847C21"/>
    <w:rsid w:val="00860AE5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321D"/>
    <w:rsid w:val="00953F6C"/>
    <w:rsid w:val="009542E8"/>
    <w:rsid w:val="009563E4"/>
    <w:rsid w:val="0096472E"/>
    <w:rsid w:val="009701D2"/>
    <w:rsid w:val="00970897"/>
    <w:rsid w:val="00971509"/>
    <w:rsid w:val="00972C07"/>
    <w:rsid w:val="00972E95"/>
    <w:rsid w:val="00975391"/>
    <w:rsid w:val="00975A18"/>
    <w:rsid w:val="0097667C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750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323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3F20"/>
    <w:rsid w:val="00A45FA3"/>
    <w:rsid w:val="00A468C4"/>
    <w:rsid w:val="00A46EDE"/>
    <w:rsid w:val="00A472C5"/>
    <w:rsid w:val="00A47A42"/>
    <w:rsid w:val="00A50C7A"/>
    <w:rsid w:val="00A516C1"/>
    <w:rsid w:val="00A57C54"/>
    <w:rsid w:val="00A61C99"/>
    <w:rsid w:val="00A67E06"/>
    <w:rsid w:val="00A67F2B"/>
    <w:rsid w:val="00A71CC8"/>
    <w:rsid w:val="00A729D6"/>
    <w:rsid w:val="00A82699"/>
    <w:rsid w:val="00A84B87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383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1CD"/>
    <w:rsid w:val="00AF63AC"/>
    <w:rsid w:val="00AF68F6"/>
    <w:rsid w:val="00B00560"/>
    <w:rsid w:val="00B01F32"/>
    <w:rsid w:val="00B04676"/>
    <w:rsid w:val="00B04720"/>
    <w:rsid w:val="00B049FF"/>
    <w:rsid w:val="00B06E3E"/>
    <w:rsid w:val="00B101A3"/>
    <w:rsid w:val="00B12256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64458"/>
    <w:rsid w:val="00B706FB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3D"/>
    <w:rsid w:val="00BB1A84"/>
    <w:rsid w:val="00BB4C8A"/>
    <w:rsid w:val="00BB54BE"/>
    <w:rsid w:val="00BB5FC6"/>
    <w:rsid w:val="00BB6CED"/>
    <w:rsid w:val="00BC15E4"/>
    <w:rsid w:val="00BC2167"/>
    <w:rsid w:val="00BC3EEB"/>
    <w:rsid w:val="00BC57E9"/>
    <w:rsid w:val="00BD05E0"/>
    <w:rsid w:val="00BD38C2"/>
    <w:rsid w:val="00BE0A98"/>
    <w:rsid w:val="00BE2D4A"/>
    <w:rsid w:val="00BE6590"/>
    <w:rsid w:val="00BF0E88"/>
    <w:rsid w:val="00BF1621"/>
    <w:rsid w:val="00BF1728"/>
    <w:rsid w:val="00BF1C2E"/>
    <w:rsid w:val="00BF1C49"/>
    <w:rsid w:val="00BF47BB"/>
    <w:rsid w:val="00C00A99"/>
    <w:rsid w:val="00C02B33"/>
    <w:rsid w:val="00C03E42"/>
    <w:rsid w:val="00C05B26"/>
    <w:rsid w:val="00C07C57"/>
    <w:rsid w:val="00C1196A"/>
    <w:rsid w:val="00C1304B"/>
    <w:rsid w:val="00C1734D"/>
    <w:rsid w:val="00C21B61"/>
    <w:rsid w:val="00C224CB"/>
    <w:rsid w:val="00C22B56"/>
    <w:rsid w:val="00C2425C"/>
    <w:rsid w:val="00C247DB"/>
    <w:rsid w:val="00C265BA"/>
    <w:rsid w:val="00C3348E"/>
    <w:rsid w:val="00C33B36"/>
    <w:rsid w:val="00C33FE2"/>
    <w:rsid w:val="00C360E2"/>
    <w:rsid w:val="00C449CD"/>
    <w:rsid w:val="00C44C39"/>
    <w:rsid w:val="00C46AF4"/>
    <w:rsid w:val="00C473FB"/>
    <w:rsid w:val="00C47AE7"/>
    <w:rsid w:val="00C51B42"/>
    <w:rsid w:val="00C5633A"/>
    <w:rsid w:val="00C579E2"/>
    <w:rsid w:val="00C600A4"/>
    <w:rsid w:val="00C6455E"/>
    <w:rsid w:val="00C6635B"/>
    <w:rsid w:val="00C72658"/>
    <w:rsid w:val="00C73591"/>
    <w:rsid w:val="00C8019D"/>
    <w:rsid w:val="00C81375"/>
    <w:rsid w:val="00C86FE4"/>
    <w:rsid w:val="00C92C72"/>
    <w:rsid w:val="00C931BB"/>
    <w:rsid w:val="00C932E8"/>
    <w:rsid w:val="00C938BF"/>
    <w:rsid w:val="00CA080D"/>
    <w:rsid w:val="00CA1008"/>
    <w:rsid w:val="00CA1BED"/>
    <w:rsid w:val="00CA2002"/>
    <w:rsid w:val="00CA51CE"/>
    <w:rsid w:val="00CB0652"/>
    <w:rsid w:val="00CB2FD6"/>
    <w:rsid w:val="00CB4A69"/>
    <w:rsid w:val="00CB70B4"/>
    <w:rsid w:val="00CC0A5D"/>
    <w:rsid w:val="00CC1AE8"/>
    <w:rsid w:val="00CC203D"/>
    <w:rsid w:val="00CC4648"/>
    <w:rsid w:val="00CD0BBB"/>
    <w:rsid w:val="00CD2018"/>
    <w:rsid w:val="00CD3065"/>
    <w:rsid w:val="00CD3BCD"/>
    <w:rsid w:val="00CD6587"/>
    <w:rsid w:val="00CD6EFF"/>
    <w:rsid w:val="00CD7FCA"/>
    <w:rsid w:val="00CE062B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22200"/>
    <w:rsid w:val="00D301F3"/>
    <w:rsid w:val="00D3323F"/>
    <w:rsid w:val="00D347FF"/>
    <w:rsid w:val="00D43AC9"/>
    <w:rsid w:val="00D44566"/>
    <w:rsid w:val="00D45EE3"/>
    <w:rsid w:val="00D470F1"/>
    <w:rsid w:val="00D47516"/>
    <w:rsid w:val="00D476F7"/>
    <w:rsid w:val="00D47D24"/>
    <w:rsid w:val="00D56969"/>
    <w:rsid w:val="00D57AAD"/>
    <w:rsid w:val="00D6147A"/>
    <w:rsid w:val="00D66ABD"/>
    <w:rsid w:val="00D6711D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92754"/>
    <w:rsid w:val="00D92772"/>
    <w:rsid w:val="00D93B03"/>
    <w:rsid w:val="00D93F73"/>
    <w:rsid w:val="00D94867"/>
    <w:rsid w:val="00D94B67"/>
    <w:rsid w:val="00D95A9F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2C44"/>
    <w:rsid w:val="00DC4D8E"/>
    <w:rsid w:val="00DC5E5F"/>
    <w:rsid w:val="00DC607A"/>
    <w:rsid w:val="00DC6FB9"/>
    <w:rsid w:val="00DC7BA3"/>
    <w:rsid w:val="00DD0931"/>
    <w:rsid w:val="00DD6937"/>
    <w:rsid w:val="00DD6DB5"/>
    <w:rsid w:val="00DE052F"/>
    <w:rsid w:val="00DE09C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1C0D"/>
    <w:rsid w:val="00E22F7D"/>
    <w:rsid w:val="00E23BD7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70F82"/>
    <w:rsid w:val="00E83D4A"/>
    <w:rsid w:val="00E84782"/>
    <w:rsid w:val="00E84C73"/>
    <w:rsid w:val="00E84E3C"/>
    <w:rsid w:val="00E859B4"/>
    <w:rsid w:val="00E85D14"/>
    <w:rsid w:val="00E8658B"/>
    <w:rsid w:val="00E9081A"/>
    <w:rsid w:val="00E911F0"/>
    <w:rsid w:val="00E93752"/>
    <w:rsid w:val="00E9455D"/>
    <w:rsid w:val="00E94F99"/>
    <w:rsid w:val="00E97018"/>
    <w:rsid w:val="00EA14F7"/>
    <w:rsid w:val="00EA1783"/>
    <w:rsid w:val="00EA23FD"/>
    <w:rsid w:val="00EA274F"/>
    <w:rsid w:val="00EA7C6F"/>
    <w:rsid w:val="00EB295B"/>
    <w:rsid w:val="00EC1FF3"/>
    <w:rsid w:val="00EC6B22"/>
    <w:rsid w:val="00EC77C3"/>
    <w:rsid w:val="00ED43A2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E1A"/>
    <w:rsid w:val="00F04F82"/>
    <w:rsid w:val="00F11D98"/>
    <w:rsid w:val="00F15C62"/>
    <w:rsid w:val="00F15E04"/>
    <w:rsid w:val="00F20D4D"/>
    <w:rsid w:val="00F20FA3"/>
    <w:rsid w:val="00F21288"/>
    <w:rsid w:val="00F21C36"/>
    <w:rsid w:val="00F2259C"/>
    <w:rsid w:val="00F263F2"/>
    <w:rsid w:val="00F266A6"/>
    <w:rsid w:val="00F30A81"/>
    <w:rsid w:val="00F30E53"/>
    <w:rsid w:val="00F3393D"/>
    <w:rsid w:val="00F35D62"/>
    <w:rsid w:val="00F363F0"/>
    <w:rsid w:val="00F422AE"/>
    <w:rsid w:val="00F43D77"/>
    <w:rsid w:val="00F50140"/>
    <w:rsid w:val="00F51411"/>
    <w:rsid w:val="00F51A47"/>
    <w:rsid w:val="00F52B69"/>
    <w:rsid w:val="00F57286"/>
    <w:rsid w:val="00F57FC4"/>
    <w:rsid w:val="00F63482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4DC"/>
    <w:rsid w:val="00F95EB6"/>
    <w:rsid w:val="00F964E8"/>
    <w:rsid w:val="00F967C4"/>
    <w:rsid w:val="00F97EC1"/>
    <w:rsid w:val="00FA0715"/>
    <w:rsid w:val="00FA0E94"/>
    <w:rsid w:val="00FA11F8"/>
    <w:rsid w:val="00FA143E"/>
    <w:rsid w:val="00FA23F9"/>
    <w:rsid w:val="00FA306D"/>
    <w:rsid w:val="00FA49DC"/>
    <w:rsid w:val="00FA528C"/>
    <w:rsid w:val="00FA561F"/>
    <w:rsid w:val="00FB171F"/>
    <w:rsid w:val="00FB431C"/>
    <w:rsid w:val="00FB50BD"/>
    <w:rsid w:val="00FB71FB"/>
    <w:rsid w:val="00FC106A"/>
    <w:rsid w:val="00FC3F1D"/>
    <w:rsid w:val="00FC4044"/>
    <w:rsid w:val="00FC4DDB"/>
    <w:rsid w:val="00FC71CF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Vardanyan Anush</cp:lastModifiedBy>
  <cp:revision>145</cp:revision>
  <cp:lastPrinted>2014-04-11T10:32:00Z</cp:lastPrinted>
  <dcterms:created xsi:type="dcterms:W3CDTF">2012-06-08T08:40:00Z</dcterms:created>
  <dcterms:modified xsi:type="dcterms:W3CDTF">2014-05-31T08:29:00Z</dcterms:modified>
</cp:coreProperties>
</file>